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80AB" w14:textId="3DBDEAD9" w:rsidR="008D5A0E" w:rsidRPr="008D5A0E" w:rsidRDefault="00EA40F5" w:rsidP="008D5A0E">
      <w:pPr>
        <w:pStyle w:val="NormaleWeb"/>
        <w:jc w:val="right"/>
        <w:rPr>
          <w:rFonts w:ascii="Georgia" w:hAnsi="Georgia"/>
          <w:sz w:val="22"/>
          <w:szCs w:val="22"/>
          <w:lang w:val="en-GB"/>
        </w:rPr>
      </w:pPr>
      <w:r w:rsidRPr="00EA40F5">
        <w:rPr>
          <w:rFonts w:ascii="Georgia" w:hAnsi="Georgia"/>
          <w:sz w:val="22"/>
          <w:szCs w:val="22"/>
          <w:highlight w:val="yellow"/>
          <w:lang w:val="en-GB"/>
        </w:rPr>
        <w:t>CITY</w:t>
      </w:r>
      <w:r w:rsidR="008D5A0E" w:rsidRPr="00EA40F5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EA40F5">
        <w:rPr>
          <w:rFonts w:ascii="Georgia" w:hAnsi="Georgia"/>
          <w:sz w:val="22"/>
          <w:szCs w:val="22"/>
          <w:highlight w:val="yellow"/>
          <w:lang w:val="en-GB"/>
        </w:rPr>
        <w:t>gg</w:t>
      </w:r>
      <w:r w:rsidR="008D5A0E" w:rsidRPr="00EA40F5">
        <w:rPr>
          <w:rFonts w:ascii="Georgia" w:hAnsi="Georgia"/>
          <w:sz w:val="22"/>
          <w:szCs w:val="22"/>
          <w:highlight w:val="yellow"/>
          <w:lang w:val="en-GB"/>
        </w:rPr>
        <w:t>.</w:t>
      </w:r>
      <w:r w:rsidRPr="00EA40F5">
        <w:rPr>
          <w:rFonts w:ascii="Georgia" w:hAnsi="Georgia"/>
          <w:sz w:val="22"/>
          <w:szCs w:val="22"/>
          <w:highlight w:val="yellow"/>
          <w:lang w:val="en-GB"/>
        </w:rPr>
        <w:t>mm</w:t>
      </w:r>
      <w:r w:rsidR="008D5A0E" w:rsidRPr="00EA40F5">
        <w:rPr>
          <w:rFonts w:ascii="Georgia" w:hAnsi="Georgia"/>
          <w:sz w:val="22"/>
          <w:szCs w:val="22"/>
          <w:highlight w:val="yellow"/>
          <w:lang w:val="en-GB"/>
        </w:rPr>
        <w:t>.</w:t>
      </w:r>
      <w:r w:rsidRPr="00EA40F5">
        <w:rPr>
          <w:rFonts w:ascii="Georgia" w:hAnsi="Georgia"/>
          <w:sz w:val="22"/>
          <w:szCs w:val="22"/>
          <w:highlight w:val="yellow"/>
          <w:lang w:val="en-GB"/>
        </w:rPr>
        <w:t>aaaa</w:t>
      </w:r>
      <w:proofErr w:type="spellEnd"/>
    </w:p>
    <w:p w14:paraId="43E298E9" w14:textId="323B3F4E" w:rsidR="006746E4" w:rsidRPr="006746E4" w:rsidRDefault="00B76F0F" w:rsidP="006746E4">
      <w:pPr>
        <w:pStyle w:val="NormaleWeb"/>
        <w:jc w:val="both"/>
        <w:rPr>
          <w:rFonts w:ascii="Georgia" w:hAnsi="Georgia"/>
          <w:b/>
          <w:bCs/>
          <w:sz w:val="27"/>
          <w:szCs w:val="27"/>
          <w:lang w:val="en-GB"/>
        </w:rPr>
      </w:pPr>
      <w:r w:rsidRPr="00B76F0F">
        <w:rPr>
          <w:rFonts w:ascii="Georgia" w:hAnsi="Georgia"/>
          <w:b/>
          <w:bCs/>
          <w:sz w:val="27"/>
          <w:szCs w:val="27"/>
          <w:highlight w:val="yellow"/>
          <w:lang w:val="en-GB"/>
        </w:rPr>
        <w:t>Title</w:t>
      </w:r>
    </w:p>
    <w:p w14:paraId="742AF61A" w14:textId="104264A2" w:rsidR="008D5A0E" w:rsidRPr="008D5A0E" w:rsidRDefault="008D5A0E" w:rsidP="008D5A0E">
      <w:pPr>
        <w:pStyle w:val="NormaleWeb"/>
        <w:rPr>
          <w:u w:val="single"/>
          <w:lang w:val="en-GB"/>
        </w:rPr>
      </w:pPr>
      <w:r w:rsidRPr="008D5A0E">
        <w:rPr>
          <w:rFonts w:ascii="Georgia" w:hAnsi="Georgia"/>
          <w:b/>
          <w:bCs/>
          <w:sz w:val="20"/>
          <w:szCs w:val="20"/>
          <w:u w:val="single"/>
          <w:lang w:val="en-GB"/>
        </w:rPr>
        <w:t>A</w:t>
      </w:r>
      <w:r>
        <w:rPr>
          <w:rFonts w:ascii="Georgia" w:hAnsi="Georgia"/>
          <w:b/>
          <w:bCs/>
          <w:sz w:val="20"/>
          <w:szCs w:val="20"/>
          <w:u w:val="single"/>
          <w:lang w:val="en-GB"/>
        </w:rPr>
        <w:t>UTHOR</w:t>
      </w:r>
      <w:r w:rsidR="00C247A3">
        <w:rPr>
          <w:rFonts w:ascii="Georgia" w:hAnsi="Georgia"/>
          <w:b/>
          <w:bCs/>
          <w:sz w:val="20"/>
          <w:szCs w:val="20"/>
          <w:u w:val="single"/>
          <w:lang w:val="en-GB"/>
        </w:rPr>
        <w:t>(s)</w:t>
      </w:r>
    </w:p>
    <w:p w14:paraId="6F323A1E" w14:textId="3366A3CB" w:rsidR="00B71410" w:rsidRPr="00C247A3" w:rsidRDefault="00C247A3" w:rsidP="008D5A0E">
      <w:pPr>
        <w:pStyle w:val="NormaleWeb"/>
        <w:spacing w:before="0" w:beforeAutospacing="0" w:after="0" w:afterAutospacing="0"/>
        <w:jc w:val="both"/>
        <w:rPr>
          <w:highlight w:val="yellow"/>
          <w:lang w:val="en-GB"/>
        </w:rPr>
      </w:pPr>
      <w:r w:rsidRPr="00C247A3">
        <w:rPr>
          <w:rFonts w:ascii="Georgia" w:hAnsi="Georgia"/>
          <w:sz w:val="20"/>
          <w:szCs w:val="20"/>
          <w:highlight w:val="yellow"/>
          <w:lang w:val="en-GB"/>
        </w:rPr>
        <w:t>Dr. / Mr./Ms. / Prof. Surname Name</w:t>
      </w:r>
    </w:p>
    <w:p w14:paraId="74EC7539" w14:textId="100BB5BC" w:rsidR="00B71410" w:rsidRPr="005D7996" w:rsidRDefault="005D7996" w:rsidP="008D5A0E">
      <w:pPr>
        <w:pStyle w:val="NormaleWeb"/>
        <w:spacing w:before="0" w:beforeAutospacing="0" w:after="0" w:afterAutospacing="0"/>
        <w:jc w:val="both"/>
        <w:rPr>
          <w:lang w:val="en-GB"/>
        </w:rPr>
      </w:pPr>
      <w:r w:rsidRPr="00C247A3">
        <w:rPr>
          <w:rFonts w:ascii="Georgia" w:hAnsi="Georgia"/>
          <w:i/>
          <w:iCs/>
          <w:sz w:val="20"/>
          <w:szCs w:val="20"/>
          <w:highlight w:val="yellow"/>
          <w:lang w:val="en-GB"/>
        </w:rPr>
        <w:t>University XXXXX</w:t>
      </w:r>
    </w:p>
    <w:p w14:paraId="2E5A144D" w14:textId="77777777" w:rsidR="00B71410" w:rsidRPr="008D5A0E" w:rsidRDefault="00B71410" w:rsidP="008D5A0E">
      <w:pPr>
        <w:pStyle w:val="NormaleWeb"/>
        <w:jc w:val="both"/>
        <w:rPr>
          <w:u w:val="single"/>
          <w:lang w:val="en-GB"/>
        </w:rPr>
      </w:pPr>
      <w:r w:rsidRPr="008D5A0E">
        <w:rPr>
          <w:rFonts w:ascii="Georgia" w:hAnsi="Georgia"/>
          <w:b/>
          <w:bCs/>
          <w:sz w:val="20"/>
          <w:szCs w:val="20"/>
          <w:u w:val="single"/>
          <w:lang w:val="en-GB"/>
        </w:rPr>
        <w:t>ABSTRACT</w:t>
      </w:r>
    </w:p>
    <w:p w14:paraId="0F3DC00A" w14:textId="17045431" w:rsidR="006746E4" w:rsidRPr="006746E4" w:rsidRDefault="006746E4" w:rsidP="006746E4">
      <w:pPr>
        <w:pStyle w:val="NormaleWeb"/>
        <w:spacing w:before="0" w:beforeAutospacing="0" w:after="0" w:afterAutospacing="0"/>
        <w:jc w:val="both"/>
        <w:rPr>
          <w:rFonts w:ascii="Georgia" w:hAnsi="Georgia"/>
          <w:sz w:val="20"/>
          <w:szCs w:val="20"/>
          <w:lang w:val="en-GB"/>
        </w:rPr>
      </w:pPr>
      <w:r w:rsidRPr="00B76F0F">
        <w:rPr>
          <w:rFonts w:ascii="Georgia" w:hAnsi="Georgia"/>
          <w:sz w:val="20"/>
          <w:szCs w:val="20"/>
          <w:highlight w:val="yellow"/>
          <w:lang w:val="en-GB"/>
        </w:rPr>
        <w:t xml:space="preserve">In </w:t>
      </w:r>
      <w:proofErr w:type="spellStart"/>
      <w:r w:rsidR="00B76F0F" w:rsidRPr="00B76F0F">
        <w:rPr>
          <w:rFonts w:ascii="Georgia" w:hAnsi="Georgia"/>
          <w:sz w:val="20"/>
          <w:szCs w:val="20"/>
          <w:highlight w:val="yellow"/>
          <w:lang w:val="en-GB"/>
        </w:rPr>
        <w:t>aaaaa</w:t>
      </w:r>
      <w:proofErr w:type="spellEnd"/>
    </w:p>
    <w:p w14:paraId="2A0EA787" w14:textId="77777777" w:rsidR="006746E4" w:rsidRPr="00E029BE" w:rsidRDefault="006746E4" w:rsidP="00E029BE">
      <w:pPr>
        <w:pStyle w:val="NormaleWeb"/>
        <w:spacing w:before="0" w:beforeAutospacing="0" w:after="0" w:afterAutospacing="0"/>
        <w:jc w:val="both"/>
        <w:rPr>
          <w:rFonts w:ascii="Georgia" w:hAnsi="Georgia"/>
          <w:sz w:val="20"/>
          <w:szCs w:val="20"/>
          <w:lang w:val="en-GB"/>
        </w:rPr>
      </w:pPr>
    </w:p>
    <w:p w14:paraId="6ED4E33C" w14:textId="4DCE65A6" w:rsidR="00E029BE" w:rsidRPr="00E029BE" w:rsidRDefault="00E029BE" w:rsidP="006746E4">
      <w:pPr>
        <w:pStyle w:val="NormaleWeb"/>
        <w:spacing w:before="0" w:beforeAutospacing="0" w:after="0" w:afterAutospacing="0"/>
        <w:jc w:val="both"/>
        <w:rPr>
          <w:rFonts w:ascii="Georgia" w:hAnsi="Georgia"/>
          <w:b/>
          <w:bCs/>
          <w:sz w:val="20"/>
          <w:szCs w:val="20"/>
          <w:u w:val="single"/>
          <w:lang w:val="en-GB"/>
        </w:rPr>
      </w:pPr>
      <w:r w:rsidRPr="00E029BE">
        <w:rPr>
          <w:rFonts w:ascii="Georgia" w:hAnsi="Georgia"/>
          <w:b/>
          <w:bCs/>
          <w:sz w:val="20"/>
          <w:szCs w:val="20"/>
          <w:u w:val="single"/>
          <w:lang w:val="en-GB"/>
        </w:rPr>
        <w:t>KEYWORDS</w:t>
      </w:r>
    </w:p>
    <w:p w14:paraId="58C0CD0A" w14:textId="520AAEAD" w:rsidR="006746E4" w:rsidRDefault="00B76F0F" w:rsidP="00E029BE">
      <w:pPr>
        <w:pStyle w:val="NormaleWeb"/>
        <w:spacing w:before="0" w:beforeAutospacing="0" w:after="0" w:afterAutospacing="0"/>
        <w:jc w:val="both"/>
        <w:rPr>
          <w:rFonts w:ascii="Georgia" w:hAnsi="Georgia"/>
          <w:sz w:val="20"/>
          <w:szCs w:val="20"/>
          <w:lang w:val="en-GB"/>
        </w:rPr>
      </w:pPr>
      <w:proofErr w:type="spellStart"/>
      <w:r w:rsidRPr="00B76F0F">
        <w:rPr>
          <w:rFonts w:ascii="Georgia" w:hAnsi="Georgia"/>
          <w:sz w:val="20"/>
          <w:szCs w:val="20"/>
          <w:highlight w:val="yellow"/>
          <w:lang w:val="en-GB"/>
        </w:rPr>
        <w:t>A</w:t>
      </w:r>
      <w:r w:rsidR="003E3C76" w:rsidRPr="003E3C76">
        <w:rPr>
          <w:rFonts w:ascii="Georgia" w:hAnsi="Georgia"/>
          <w:sz w:val="20"/>
          <w:szCs w:val="20"/>
          <w:highlight w:val="yellow"/>
          <w:lang w:val="en-GB"/>
        </w:rPr>
        <w:t>aaa</w:t>
      </w:r>
      <w:proofErr w:type="spellEnd"/>
    </w:p>
    <w:p w14:paraId="0ACF84A9" w14:textId="206794B9" w:rsidR="00E029BE" w:rsidRPr="00E029BE" w:rsidRDefault="00B71410" w:rsidP="00E029BE">
      <w:pPr>
        <w:pStyle w:val="NormaleWeb"/>
        <w:jc w:val="both"/>
        <w:rPr>
          <w:u w:val="single"/>
          <w:lang w:val="en-GB"/>
        </w:rPr>
      </w:pPr>
      <w:r w:rsidRPr="008D5A0E">
        <w:rPr>
          <w:rFonts w:ascii="Georgia" w:hAnsi="Georgia"/>
          <w:b/>
          <w:bCs/>
          <w:sz w:val="20"/>
          <w:szCs w:val="20"/>
          <w:u w:val="single"/>
          <w:lang w:val="en-GB"/>
        </w:rPr>
        <w:t>REFERENCES</w:t>
      </w:r>
    </w:p>
    <w:p w14:paraId="33DDC9A0" w14:textId="77777777" w:rsidR="00E029BE" w:rsidRPr="00A113C8" w:rsidRDefault="00E029BE" w:rsidP="00E029BE">
      <w:pPr>
        <w:pStyle w:val="NormaleWeb"/>
        <w:numPr>
          <w:ilvl w:val="0"/>
          <w:numId w:val="4"/>
        </w:numPr>
        <w:jc w:val="both"/>
        <w:rPr>
          <w:rFonts w:ascii="Georgia" w:hAnsi="Georgia"/>
          <w:sz w:val="20"/>
          <w:szCs w:val="20"/>
          <w:highlight w:val="yellow"/>
        </w:rPr>
      </w:pPr>
      <w:r w:rsidRPr="00A113C8">
        <w:rPr>
          <w:rFonts w:ascii="Georgia" w:hAnsi="Georgia"/>
          <w:sz w:val="20"/>
          <w:szCs w:val="20"/>
          <w:highlight w:val="yellow"/>
        </w:rPr>
        <w:softHyphen/>
      </w:r>
      <w:r w:rsidRPr="00A113C8">
        <w:rPr>
          <w:rFonts w:ascii="Georgia" w:hAnsi="Georgia"/>
          <w:sz w:val="20"/>
          <w:szCs w:val="20"/>
          <w:highlight w:val="yellow"/>
        </w:rPr>
        <w:softHyphen/>
      </w:r>
      <w:r w:rsidRPr="00A113C8">
        <w:rPr>
          <w:rFonts w:ascii="Georgia" w:hAnsi="Georgia"/>
          <w:sz w:val="20"/>
          <w:szCs w:val="20"/>
          <w:highlight w:val="yellow"/>
        </w:rPr>
        <w:softHyphen/>
      </w:r>
      <w:r w:rsidRPr="00A113C8">
        <w:rPr>
          <w:rFonts w:ascii="Georgia" w:hAnsi="Georgia"/>
          <w:sz w:val="20"/>
          <w:szCs w:val="20"/>
          <w:highlight w:val="yellow"/>
        </w:rPr>
        <w:softHyphen/>
      </w:r>
      <w:r w:rsidRPr="00A113C8">
        <w:rPr>
          <w:rFonts w:ascii="Georgia" w:hAnsi="Georgia"/>
          <w:sz w:val="20"/>
          <w:szCs w:val="20"/>
          <w:highlight w:val="yellow"/>
        </w:rPr>
        <w:softHyphen/>
      </w:r>
      <w:r w:rsidRPr="00A113C8">
        <w:rPr>
          <w:rFonts w:ascii="Georgia" w:hAnsi="Georgia"/>
          <w:sz w:val="20"/>
          <w:szCs w:val="20"/>
          <w:highlight w:val="yellow"/>
        </w:rPr>
        <w:softHyphen/>
        <w:t xml:space="preserve">Faccia, A. &amp; Moşteanu, N. R. (2019). </w:t>
      </w:r>
      <w:r w:rsidRPr="00A113C8">
        <w:rPr>
          <w:rFonts w:ascii="Georgia" w:hAnsi="Georgia"/>
          <w:sz w:val="20"/>
          <w:szCs w:val="20"/>
          <w:highlight w:val="yellow"/>
          <w:lang w:val="en-GB"/>
        </w:rPr>
        <w:t xml:space="preserve">Accounting and Blockchain technology: from double-entry to triple-entry.  </w:t>
      </w:r>
      <w:r w:rsidRPr="00A113C8">
        <w:rPr>
          <w:rFonts w:ascii="Georgia" w:hAnsi="Georgia"/>
          <w:sz w:val="20"/>
          <w:szCs w:val="20"/>
          <w:highlight w:val="yellow"/>
        </w:rPr>
        <w:t xml:space="preserve">The Business &amp; Management Review, 10(2), 108-116. </w:t>
      </w:r>
    </w:p>
    <w:sectPr w:rsidR="00E029BE" w:rsidRPr="00A113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0C9B" w14:textId="77777777" w:rsidR="00A83A3D" w:rsidRDefault="00A83A3D" w:rsidP="008D5A0E">
      <w:pPr>
        <w:spacing w:after="0" w:line="240" w:lineRule="auto"/>
      </w:pPr>
      <w:r>
        <w:separator/>
      </w:r>
    </w:p>
  </w:endnote>
  <w:endnote w:type="continuationSeparator" w:id="0">
    <w:p w14:paraId="097CD0E9" w14:textId="77777777" w:rsidR="00A83A3D" w:rsidRDefault="00A83A3D" w:rsidP="008D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470420"/>
      <w:docPartObj>
        <w:docPartGallery w:val="Page Numbers (Bottom of Page)"/>
        <w:docPartUnique/>
      </w:docPartObj>
    </w:sdtPr>
    <w:sdtEndPr/>
    <w:sdtContent>
      <w:p w14:paraId="7AEE7519" w14:textId="4810EE7A" w:rsidR="008D5A0E" w:rsidRDefault="008D5A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83588" w14:textId="77777777" w:rsidR="008D5A0E" w:rsidRDefault="008D5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E06A" w14:textId="77777777" w:rsidR="00A83A3D" w:rsidRDefault="00A83A3D" w:rsidP="008D5A0E">
      <w:pPr>
        <w:spacing w:after="0" w:line="240" w:lineRule="auto"/>
      </w:pPr>
      <w:r>
        <w:separator/>
      </w:r>
    </w:p>
  </w:footnote>
  <w:footnote w:type="continuationSeparator" w:id="0">
    <w:p w14:paraId="0DF3EF98" w14:textId="77777777" w:rsidR="00A83A3D" w:rsidRDefault="00A83A3D" w:rsidP="008D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0D20" w14:textId="77777777" w:rsidR="008D5A0E" w:rsidRPr="008D5A0E" w:rsidRDefault="008D5A0E" w:rsidP="008D5A0E">
    <w:pPr>
      <w:pStyle w:val="NormaleWeb"/>
      <w:spacing w:before="0" w:beforeAutospacing="0" w:after="0" w:afterAutospacing="0"/>
      <w:jc w:val="center"/>
      <w:rPr>
        <w:rFonts w:ascii="Arial" w:hAnsi="Arial" w:cs="Arial"/>
        <w:sz w:val="20"/>
        <w:szCs w:val="20"/>
        <w:lang w:val="en-GB"/>
      </w:rPr>
    </w:pPr>
    <w:r w:rsidRPr="008D5A0E">
      <w:rPr>
        <w:rFonts w:ascii="Georgia" w:hAnsi="Georgia" w:cs="Arial"/>
        <w:b/>
        <w:bCs/>
        <w:i/>
        <w:iCs/>
        <w:sz w:val="40"/>
        <w:szCs w:val="40"/>
        <w:lang w:val="en-GB"/>
      </w:rPr>
      <w:t>The International EFA-IT BLOG</w:t>
    </w:r>
  </w:p>
  <w:p w14:paraId="49CB4882" w14:textId="22E55864" w:rsidR="008D5A0E" w:rsidRDefault="008D5A0E" w:rsidP="008D5A0E">
    <w:pPr>
      <w:pStyle w:val="NormaleWeb"/>
      <w:pBdr>
        <w:bottom w:val="single" w:sz="12" w:space="1" w:color="auto"/>
      </w:pBdr>
      <w:spacing w:before="0" w:beforeAutospacing="0" w:after="0" w:afterAutospacing="0"/>
      <w:jc w:val="center"/>
      <w:rPr>
        <w:rFonts w:ascii="Georgia" w:hAnsi="Georgia" w:cs="Arial"/>
        <w:b/>
        <w:bCs/>
        <w:i/>
        <w:iCs/>
        <w:sz w:val="22"/>
        <w:szCs w:val="22"/>
        <w:lang w:val="en-GB"/>
      </w:rPr>
    </w:pPr>
    <w:r w:rsidRPr="008D5A0E">
      <w:rPr>
        <w:rFonts w:ascii="Georgia" w:hAnsi="Georgia" w:cs="Arial"/>
        <w:b/>
        <w:bCs/>
        <w:sz w:val="22"/>
        <w:szCs w:val="22"/>
        <w:lang w:val="en-GB"/>
      </w:rPr>
      <w:t>Information Technology</w:t>
    </w:r>
    <w:r w:rsidRPr="008D5A0E">
      <w:rPr>
        <w:rFonts w:ascii="Georgia" w:hAnsi="Georgia" w:cs="Arial"/>
        <w:b/>
        <w:bCs/>
        <w:i/>
        <w:iCs/>
        <w:sz w:val="22"/>
        <w:szCs w:val="22"/>
        <w:lang w:val="en-GB"/>
      </w:rPr>
      <w:t xml:space="preserve"> innovations in Economics, Finance, Accounting, and Law</w:t>
    </w:r>
  </w:p>
  <w:p w14:paraId="537CB36B" w14:textId="77777777" w:rsidR="008D5A0E" w:rsidRDefault="008D5A0E" w:rsidP="008D5A0E">
    <w:pPr>
      <w:pStyle w:val="NormaleWeb"/>
      <w:pBdr>
        <w:bottom w:val="single" w:sz="12" w:space="1" w:color="auto"/>
      </w:pBdr>
      <w:spacing w:before="0" w:beforeAutospacing="0" w:after="0" w:afterAutospacing="0"/>
      <w:jc w:val="center"/>
      <w:rPr>
        <w:rFonts w:ascii="Georgia" w:hAnsi="Georgia" w:cs="Arial"/>
        <w:b/>
        <w:bCs/>
        <w:i/>
        <w:iCs/>
        <w:sz w:val="22"/>
        <w:szCs w:val="22"/>
        <w:lang w:val="en-GB"/>
      </w:rPr>
    </w:pPr>
  </w:p>
  <w:p w14:paraId="47BC6E6E" w14:textId="77777777" w:rsidR="008D5A0E" w:rsidRPr="008D5A0E" w:rsidRDefault="008D5A0E" w:rsidP="008D5A0E">
    <w:pPr>
      <w:pStyle w:val="NormaleWeb"/>
      <w:spacing w:before="0" w:beforeAutospacing="0" w:after="0" w:afterAutospacing="0"/>
      <w:jc w:val="center"/>
      <w:rPr>
        <w:rFonts w:ascii="Arial" w:hAnsi="Arial" w:cs="Arial"/>
        <w:sz w:val="20"/>
        <w:szCs w:val="20"/>
        <w:lang w:val="en-GB"/>
      </w:rPr>
    </w:pPr>
  </w:p>
  <w:p w14:paraId="7D292CF6" w14:textId="77777777" w:rsidR="008D5A0E" w:rsidRPr="008D5A0E" w:rsidRDefault="008D5A0E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2249B"/>
    <w:multiLevelType w:val="hybridMultilevel"/>
    <w:tmpl w:val="0D90C756"/>
    <w:lvl w:ilvl="0" w:tplc="AD96DB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DA5"/>
    <w:multiLevelType w:val="hybridMultilevel"/>
    <w:tmpl w:val="0C3CC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DB7"/>
    <w:multiLevelType w:val="hybridMultilevel"/>
    <w:tmpl w:val="BF222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A650C"/>
    <w:multiLevelType w:val="hybridMultilevel"/>
    <w:tmpl w:val="74EE4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0"/>
    <w:rsid w:val="000D55BA"/>
    <w:rsid w:val="00151F64"/>
    <w:rsid w:val="0024788E"/>
    <w:rsid w:val="003011EE"/>
    <w:rsid w:val="003E3C76"/>
    <w:rsid w:val="004807F6"/>
    <w:rsid w:val="005D7996"/>
    <w:rsid w:val="00651CC8"/>
    <w:rsid w:val="006746E4"/>
    <w:rsid w:val="007175E2"/>
    <w:rsid w:val="007504F6"/>
    <w:rsid w:val="007860F6"/>
    <w:rsid w:val="008D5A0E"/>
    <w:rsid w:val="009A761A"/>
    <w:rsid w:val="00A0655F"/>
    <w:rsid w:val="00A113C8"/>
    <w:rsid w:val="00A83A3D"/>
    <w:rsid w:val="00B71410"/>
    <w:rsid w:val="00B76F0F"/>
    <w:rsid w:val="00C247A3"/>
    <w:rsid w:val="00C46B7B"/>
    <w:rsid w:val="00E029BE"/>
    <w:rsid w:val="00E06D42"/>
    <w:rsid w:val="00E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53"/>
  <w15:chartTrackingRefBased/>
  <w15:docId w15:val="{961E7FE3-863A-4C37-9999-84AD003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5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A0E"/>
  </w:style>
  <w:style w:type="paragraph" w:styleId="Pidipagina">
    <w:name w:val="footer"/>
    <w:basedOn w:val="Normale"/>
    <w:link w:val="PidipaginaCarattere"/>
    <w:uiPriority w:val="99"/>
    <w:unhideWhenUsed/>
    <w:rsid w:val="008D5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A0E"/>
  </w:style>
  <w:style w:type="character" w:styleId="Collegamentoipertestuale">
    <w:name w:val="Hyperlink"/>
    <w:basedOn w:val="Carpredefinitoparagrafo"/>
    <w:uiPriority w:val="99"/>
    <w:semiHidden/>
    <w:unhideWhenUsed/>
    <w:rsid w:val="000D55BA"/>
    <w:rPr>
      <w:color w:val="0000FF"/>
      <w:u w:val="single"/>
    </w:rPr>
  </w:style>
  <w:style w:type="paragraph" w:customStyle="1" w:styleId="Default">
    <w:name w:val="Default"/>
    <w:rsid w:val="00E02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va-e-listitem">
    <w:name w:val="nova-e-list__item"/>
    <w:basedOn w:val="Normale"/>
    <w:rsid w:val="00E0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style-span">
    <w:name w:val="apple-style-span"/>
    <w:basedOn w:val="Carpredefinitoparagrafo"/>
    <w:rsid w:val="00E029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FACCIA</dc:creator>
  <cp:keywords/>
  <dc:description/>
  <cp:lastModifiedBy>Alessio FACCIA</cp:lastModifiedBy>
  <cp:revision>8</cp:revision>
  <cp:lastPrinted>2020-06-13T15:55:00Z</cp:lastPrinted>
  <dcterms:created xsi:type="dcterms:W3CDTF">2020-07-02T09:36:00Z</dcterms:created>
  <dcterms:modified xsi:type="dcterms:W3CDTF">2020-07-30T07:52:00Z</dcterms:modified>
</cp:coreProperties>
</file>